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  <w:u w:val="single"/>
        </w:rPr>
        <w:t>John MARSSHE</w:t>
      </w:r>
      <w:r w:rsidRPr="00A50DC4">
        <w:rPr>
          <w:rFonts w:ascii="Times New Roman" w:hAnsi="Times New Roman" w:cs="Times New Roman"/>
          <w:sz w:val="24"/>
          <w:szCs w:val="24"/>
        </w:rPr>
        <w:t xml:space="preserve">      (fl.1488)</w:t>
      </w:r>
    </w:p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</w:rPr>
        <w:t>of Herne Hill, Kent.</w:t>
      </w:r>
    </w:p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</w:rPr>
        <w:tab/>
        <w:t>1488</w:t>
      </w:r>
      <w:r w:rsidRPr="00A50DC4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52B" w:rsidRPr="00A50DC4" w:rsidRDefault="0068552B" w:rsidP="006855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0DC4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52B" w:rsidRDefault="0068552B" w:rsidP="00564E3C">
      <w:pPr>
        <w:spacing w:after="0" w:line="240" w:lineRule="auto"/>
      </w:pPr>
      <w:r>
        <w:separator/>
      </w:r>
    </w:p>
  </w:endnote>
  <w:endnote w:type="continuationSeparator" w:id="0">
    <w:p w:rsidR="0068552B" w:rsidRDefault="006855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552B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52B" w:rsidRDefault="0068552B" w:rsidP="00564E3C">
      <w:pPr>
        <w:spacing w:after="0" w:line="240" w:lineRule="auto"/>
      </w:pPr>
      <w:r>
        <w:separator/>
      </w:r>
    </w:p>
  </w:footnote>
  <w:footnote w:type="continuationSeparator" w:id="0">
    <w:p w:rsidR="0068552B" w:rsidRDefault="006855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2B"/>
    <w:rsid w:val="00372DC6"/>
    <w:rsid w:val="00564E3C"/>
    <w:rsid w:val="0064591D"/>
    <w:rsid w:val="0068552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B4D894-2390-4C5B-A939-4C22B338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2015-10-31T20:58:00Z</dcterms:created>
  <dcterms:modified xsi:type="dcterms:W3CDTF">2015-10-31T21:10:00Z</dcterms:modified>
</cp:coreProperties>
</file>